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F1" w:rsidRDefault="005917F1" w:rsidP="005917F1">
      <w:pPr>
        <w:bidi/>
        <w:jc w:val="center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بنام خدا</w:t>
      </w:r>
    </w:p>
    <w:p w:rsidR="00EE104F" w:rsidRDefault="00B02387" w:rsidP="005917F1">
      <w:pPr>
        <w:bidi/>
        <w:rPr>
          <w:rFonts w:cs="Arial"/>
          <w:rtl/>
        </w:rPr>
      </w:pPr>
      <w:r>
        <w:rPr>
          <w:rFonts w:cs="Arial" w:hint="cs"/>
          <w:rtl/>
          <w:lang w:bidi="fa-IR"/>
        </w:rPr>
        <w:t>د</w:t>
      </w:r>
      <w:r w:rsidRPr="00B02387">
        <w:rPr>
          <w:rFonts w:cs="Arial" w:hint="cs"/>
          <w:rtl/>
        </w:rPr>
        <w:t>انشجویان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گرامی</w:t>
      </w:r>
    </w:p>
    <w:p w:rsidR="00B02387" w:rsidRDefault="00B02387" w:rsidP="00511681">
      <w:pPr>
        <w:bidi/>
        <w:rPr>
          <w:rFonts w:cs="Arial"/>
          <w:rtl/>
        </w:rPr>
      </w:pPr>
      <w:r w:rsidRPr="00B02387">
        <w:rPr>
          <w:rFonts w:cs="Arial" w:hint="cs"/>
          <w:rtl/>
        </w:rPr>
        <w:t>قبل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از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مطالعه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ی</w:t>
      </w:r>
      <w:r w:rsidRPr="00B02387">
        <w:rPr>
          <w:rFonts w:cs="Arial"/>
          <w:rtl/>
        </w:rPr>
        <w:t xml:space="preserve"> </w:t>
      </w:r>
      <w:r w:rsidR="00EE104F">
        <w:rPr>
          <w:rFonts w:cs="Arial" w:hint="cs"/>
          <w:rtl/>
        </w:rPr>
        <w:t xml:space="preserve">فایل </w:t>
      </w:r>
      <w:r w:rsidRPr="00B02387">
        <w:rPr>
          <w:rFonts w:cs="Arial" w:hint="cs"/>
          <w:rtl/>
        </w:rPr>
        <w:t>برنامه</w:t>
      </w:r>
      <w:r w:rsidR="00511681">
        <w:rPr>
          <w:rFonts w:cs="Arial" w:hint="cs"/>
          <w:rtl/>
        </w:rPr>
        <w:t xml:space="preserve"> ی نیمسال دوم</w:t>
      </w:r>
      <w:r w:rsidR="00EE104F">
        <w:rPr>
          <w:rFonts w:cs="Arial" w:hint="cs"/>
          <w:rtl/>
        </w:rPr>
        <w:t xml:space="preserve">سال تحصیلی </w:t>
      </w:r>
      <w:r w:rsidR="00511681">
        <w:rPr>
          <w:rFonts w:cs="Arial" w:hint="cs"/>
          <w:rtl/>
        </w:rPr>
        <w:t>95</w:t>
      </w:r>
      <w:r w:rsidR="00EE104F">
        <w:rPr>
          <w:rFonts w:cs="Arial" w:hint="cs"/>
          <w:rtl/>
        </w:rPr>
        <w:t>-</w:t>
      </w:r>
      <w:r w:rsidR="00511681">
        <w:rPr>
          <w:rFonts w:cs="Arial" w:hint="cs"/>
          <w:rtl/>
        </w:rPr>
        <w:t>94</w:t>
      </w:r>
      <w:r w:rsidR="00EE104F">
        <w:rPr>
          <w:rFonts w:cs="Arial" w:hint="cs"/>
          <w:rtl/>
        </w:rPr>
        <w:t xml:space="preserve"> 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نکات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زیر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توجه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خاص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بفرمائید</w:t>
      </w:r>
      <w:r w:rsidRPr="00B02387">
        <w:rPr>
          <w:rFonts w:cs="Arial"/>
          <w:rtl/>
        </w:rPr>
        <w:t xml:space="preserve"> :</w:t>
      </w:r>
    </w:p>
    <w:p w:rsidR="00B02387" w:rsidRPr="00B02387" w:rsidRDefault="00B02387" w:rsidP="00B02387">
      <w:pPr>
        <w:pStyle w:val="ListParagraph"/>
        <w:numPr>
          <w:ilvl w:val="0"/>
          <w:numId w:val="1"/>
        </w:numPr>
        <w:bidi/>
        <w:jc w:val="both"/>
        <w:rPr>
          <w:rFonts w:cs="Arial"/>
          <w:rtl/>
        </w:rPr>
      </w:pPr>
      <w:r w:rsidRPr="00B02387">
        <w:rPr>
          <w:rFonts w:cs="Arial" w:hint="cs"/>
          <w:rtl/>
        </w:rPr>
        <w:t>دانشجویان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شبانه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قبل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از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شروع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انتخاب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واحد</w:t>
      </w:r>
      <w:r w:rsidRPr="00B02387">
        <w:rPr>
          <w:rFonts w:cs="Arial"/>
          <w:rtl/>
        </w:rPr>
        <w:t xml:space="preserve">  </w:t>
      </w:r>
      <w:r w:rsidRPr="00B02387">
        <w:rPr>
          <w:rFonts w:cs="Arial" w:hint="cs"/>
          <w:rtl/>
        </w:rPr>
        <w:t>نسبت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پرداخت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کل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بدهی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ترم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قبل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و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شهریه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ثابت</w:t>
      </w:r>
      <w:r w:rsidRPr="00B02387">
        <w:rPr>
          <w:rFonts w:cs="Arial"/>
          <w:rtl/>
        </w:rPr>
        <w:t xml:space="preserve">  </w:t>
      </w:r>
      <w:r w:rsidRPr="00B02387">
        <w:rPr>
          <w:rFonts w:cs="Arial" w:hint="cs"/>
          <w:rtl/>
        </w:rPr>
        <w:t>نیمسال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دوم</w:t>
      </w:r>
      <w:r w:rsidRPr="00B02387">
        <w:rPr>
          <w:rFonts w:cs="Arial"/>
          <w:rtl/>
        </w:rPr>
        <w:t xml:space="preserve"> </w:t>
      </w:r>
      <w:r w:rsidR="00511681">
        <w:rPr>
          <w:rFonts w:cs="Arial" w:hint="cs"/>
          <w:rtl/>
        </w:rPr>
        <w:t xml:space="preserve">و 35000 هزار تومان خدمات فرهنگی </w:t>
      </w:r>
      <w:r w:rsidRPr="00B02387">
        <w:rPr>
          <w:rFonts w:cs="Arial" w:hint="cs"/>
          <w:rtl/>
        </w:rPr>
        <w:t>اقدام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کنند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تا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هنگام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شروع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انتخاب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واحد</w:t>
      </w:r>
      <w:r w:rsidRPr="00B02387">
        <w:rPr>
          <w:rFonts w:cs="Arial"/>
          <w:rtl/>
        </w:rPr>
        <w:t xml:space="preserve">  </w:t>
      </w:r>
      <w:r w:rsidRPr="00B02387">
        <w:rPr>
          <w:rFonts w:cs="Arial" w:hint="cs"/>
          <w:rtl/>
        </w:rPr>
        <w:t>مجوز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مالی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و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آموزشی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برای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انتخاب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واحد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برای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آنها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صادر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شده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باشد</w:t>
      </w:r>
    </w:p>
    <w:p w:rsidR="00B02387" w:rsidRPr="00B02387" w:rsidRDefault="00B02387" w:rsidP="00B02387">
      <w:pPr>
        <w:pStyle w:val="ListParagraph"/>
        <w:numPr>
          <w:ilvl w:val="0"/>
          <w:numId w:val="1"/>
        </w:numPr>
        <w:bidi/>
        <w:jc w:val="both"/>
        <w:rPr>
          <w:rFonts w:cs="Arial"/>
          <w:rtl/>
        </w:rPr>
      </w:pPr>
      <w:r w:rsidRPr="00B02387">
        <w:rPr>
          <w:rFonts w:cs="Arial" w:hint="cs"/>
          <w:rtl/>
        </w:rPr>
        <w:t>جدول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دروس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رشته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خود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را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ملاک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انتخاب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واحد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قرار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دهید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و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فقط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دروس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آن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جدول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توجه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کنید</w:t>
      </w:r>
      <w:r w:rsidR="00EE104F">
        <w:rPr>
          <w:rFonts w:cs="Arial" w:hint="cs"/>
          <w:rtl/>
        </w:rPr>
        <w:t xml:space="preserve"> و از این جدول برای خود درس انتخاب کنید .</w:t>
      </w:r>
      <w:r w:rsidR="00511681">
        <w:rPr>
          <w:rFonts w:cs="Arial" w:hint="cs"/>
          <w:rtl/>
        </w:rPr>
        <w:t xml:space="preserve"> هیچ درسی خارج از این جدول انتخاب نکنید حتی اگر در لیست دروس مجاز به انتخاب شما دیده شود.</w:t>
      </w:r>
    </w:p>
    <w:p w:rsidR="00B02387" w:rsidRDefault="00B02387" w:rsidP="00511681">
      <w:pPr>
        <w:pStyle w:val="ListParagraph"/>
        <w:numPr>
          <w:ilvl w:val="0"/>
          <w:numId w:val="1"/>
        </w:numPr>
        <w:bidi/>
        <w:jc w:val="both"/>
        <w:rPr>
          <w:rFonts w:cs="Arial"/>
        </w:rPr>
      </w:pPr>
      <w:r w:rsidRPr="00B02387">
        <w:rPr>
          <w:rFonts w:cs="Arial" w:hint="cs"/>
          <w:rtl/>
        </w:rPr>
        <w:t>برای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برخی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از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دروسی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که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در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جدول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دروس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رشته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شما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وجو</w:t>
      </w:r>
      <w:r w:rsidR="00511681">
        <w:rPr>
          <w:rFonts w:cs="Arial" w:hint="cs"/>
          <w:rtl/>
        </w:rPr>
        <w:t xml:space="preserve">د </w:t>
      </w:r>
      <w:r w:rsidRPr="00B02387">
        <w:rPr>
          <w:rFonts w:cs="Arial" w:hint="cs"/>
          <w:rtl/>
        </w:rPr>
        <w:t>دارد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چندین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کلاس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وجود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دارد</w:t>
      </w:r>
      <w:r w:rsidRPr="00B02387">
        <w:rPr>
          <w:rFonts w:cs="Arial"/>
          <w:rtl/>
        </w:rPr>
        <w:t xml:space="preserve"> . </w:t>
      </w:r>
      <w:r w:rsidRPr="00B02387">
        <w:rPr>
          <w:rFonts w:cs="Arial" w:hint="cs"/>
          <w:rtl/>
        </w:rPr>
        <w:t>هر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کدام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را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بخواهید</w:t>
      </w:r>
      <w:r w:rsidRPr="00B02387">
        <w:rPr>
          <w:rFonts w:cs="Arial"/>
          <w:rtl/>
        </w:rPr>
        <w:t xml:space="preserve"> </w:t>
      </w:r>
      <w:r>
        <w:rPr>
          <w:rFonts w:cs="Arial" w:hint="cs"/>
          <w:rtl/>
        </w:rPr>
        <w:br/>
      </w:r>
      <w:r w:rsidRPr="00B02387">
        <w:rPr>
          <w:rFonts w:cs="Arial" w:hint="cs"/>
          <w:rtl/>
        </w:rPr>
        <w:t>می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توانید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انتخاب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کنید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مثل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دروس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عمومی</w:t>
      </w:r>
      <w:r w:rsidRPr="00B02387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و برخی از آزمایشگاهها یا درس ها </w:t>
      </w:r>
    </w:p>
    <w:p w:rsidR="00EE104F" w:rsidRPr="00B02387" w:rsidRDefault="00EE104F" w:rsidP="00EE104F">
      <w:pPr>
        <w:pStyle w:val="ListParagraph"/>
        <w:numPr>
          <w:ilvl w:val="0"/>
          <w:numId w:val="1"/>
        </w:numPr>
        <w:bidi/>
        <w:jc w:val="both"/>
        <w:rPr>
          <w:rFonts w:cs="Arial"/>
          <w:rtl/>
        </w:rPr>
      </w:pPr>
      <w:r>
        <w:rPr>
          <w:rFonts w:cs="Arial" w:hint="cs"/>
          <w:rtl/>
        </w:rPr>
        <w:t>دروس انتخابی در جدول دروس حتما باید توسط دانشجو انتخاب شده و گذرانده شوند .</w:t>
      </w:r>
    </w:p>
    <w:p w:rsidR="00B02387" w:rsidRDefault="00B02387" w:rsidP="00B02387">
      <w:pPr>
        <w:pStyle w:val="ListParagraph"/>
        <w:numPr>
          <w:ilvl w:val="0"/>
          <w:numId w:val="1"/>
        </w:numPr>
        <w:bidi/>
        <w:jc w:val="both"/>
        <w:rPr>
          <w:rFonts w:cs="Arial"/>
        </w:rPr>
      </w:pPr>
      <w:r w:rsidRPr="00B02387">
        <w:rPr>
          <w:rFonts w:cs="Arial" w:hint="cs"/>
          <w:rtl/>
        </w:rPr>
        <w:t>با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توجه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ترم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پیشنهادی</w:t>
      </w:r>
      <w:r w:rsidRPr="00B02387">
        <w:rPr>
          <w:rFonts w:cs="Arial"/>
          <w:rtl/>
        </w:rPr>
        <w:t xml:space="preserve">  </w:t>
      </w:r>
      <w:r w:rsidRPr="00B02387">
        <w:rPr>
          <w:rFonts w:cs="Arial" w:hint="cs"/>
          <w:rtl/>
        </w:rPr>
        <w:t>در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ستون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اول</w:t>
      </w:r>
      <w:r w:rsidRPr="00B02387">
        <w:rPr>
          <w:rFonts w:cs="Arial"/>
          <w:rtl/>
        </w:rPr>
        <w:t xml:space="preserve"> </w:t>
      </w:r>
      <w:r w:rsidR="00EE104F">
        <w:rPr>
          <w:rFonts w:cs="Arial" w:hint="cs"/>
          <w:rtl/>
        </w:rPr>
        <w:t xml:space="preserve">این فایل </w:t>
      </w:r>
      <w:r w:rsidRPr="00B02387">
        <w:rPr>
          <w:rFonts w:cs="Arial" w:hint="cs"/>
          <w:rtl/>
        </w:rPr>
        <w:t>درس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انتخاب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کنید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تا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کمترین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مشکلات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را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داشته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باشید</w:t>
      </w:r>
      <w:r>
        <w:rPr>
          <w:rFonts w:cs="Arial" w:hint="cs"/>
          <w:rtl/>
        </w:rPr>
        <w:t xml:space="preserve"> . </w:t>
      </w:r>
    </w:p>
    <w:p w:rsidR="00B02387" w:rsidRPr="00B02387" w:rsidRDefault="00B02387" w:rsidP="00EE104F">
      <w:pPr>
        <w:pStyle w:val="ListParagraph"/>
        <w:numPr>
          <w:ilvl w:val="0"/>
          <w:numId w:val="1"/>
        </w:numPr>
        <w:bidi/>
        <w:jc w:val="both"/>
        <w:rPr>
          <w:rFonts w:cs="Arial"/>
          <w:rtl/>
        </w:rPr>
      </w:pPr>
      <w:r>
        <w:rPr>
          <w:rFonts w:cs="Arial" w:hint="cs"/>
          <w:rtl/>
        </w:rPr>
        <w:t xml:space="preserve">در سامانه ی جدید علاوه بر تداخل ساعت کلاسهای انتخابی ، تداخل  امتحانی هم باعث عدم ثبت درس انتخابی خواهد شد . لذا باید هنگام برنامه ریزی برای خود به این </w:t>
      </w:r>
      <w:r w:rsidR="00EE104F">
        <w:rPr>
          <w:rFonts w:cs="Arial" w:hint="cs"/>
          <w:rtl/>
        </w:rPr>
        <w:t>موضوع</w:t>
      </w:r>
      <w:r>
        <w:rPr>
          <w:rFonts w:cs="Arial" w:hint="cs"/>
          <w:rtl/>
        </w:rPr>
        <w:t xml:space="preserve"> توجه کنید .</w:t>
      </w:r>
    </w:p>
    <w:p w:rsidR="00B02387" w:rsidRPr="00B02387" w:rsidRDefault="00B02387" w:rsidP="00B02387">
      <w:pPr>
        <w:pStyle w:val="ListParagraph"/>
        <w:numPr>
          <w:ilvl w:val="0"/>
          <w:numId w:val="1"/>
        </w:numPr>
        <w:bidi/>
        <w:jc w:val="both"/>
        <w:rPr>
          <w:rFonts w:cs="Arial"/>
          <w:rtl/>
        </w:rPr>
      </w:pPr>
      <w:r w:rsidRPr="00B02387">
        <w:rPr>
          <w:rFonts w:cs="Arial" w:hint="cs"/>
          <w:rtl/>
        </w:rPr>
        <w:t>سه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درس</w:t>
      </w:r>
      <w:r w:rsidRPr="00B02387">
        <w:rPr>
          <w:rFonts w:cs="Arial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اصول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سرپرستی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و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کارآفرینی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و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دانش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خانواده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فقط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برای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ترم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سومی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ها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به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بعد</w:t>
      </w:r>
      <w:r w:rsidRPr="00EE104F">
        <w:rPr>
          <w:rFonts w:cs="B Titr"/>
          <w:u w:val="single"/>
          <w:rtl/>
        </w:rPr>
        <w:t xml:space="preserve"> </w:t>
      </w:r>
      <w:r w:rsidRPr="00B02387">
        <w:rPr>
          <w:rFonts w:cs="Arial" w:hint="cs"/>
          <w:rtl/>
        </w:rPr>
        <w:t>می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باشد</w:t>
      </w:r>
      <w:r w:rsidRPr="00B02387">
        <w:rPr>
          <w:rFonts w:cs="Arial"/>
          <w:rtl/>
        </w:rPr>
        <w:t xml:space="preserve"> . </w:t>
      </w:r>
      <w:r w:rsidRPr="00B02387">
        <w:rPr>
          <w:rFonts w:cs="Arial" w:hint="cs"/>
          <w:rtl/>
        </w:rPr>
        <w:t>دانشجویان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ترم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دوم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هیچ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وجه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این</w:t>
      </w:r>
      <w:r w:rsidRPr="00B02387">
        <w:rPr>
          <w:rFonts w:cs="Arial"/>
          <w:rtl/>
        </w:rPr>
        <w:t xml:space="preserve"> 3 </w:t>
      </w:r>
      <w:r w:rsidRPr="00B02387">
        <w:rPr>
          <w:rFonts w:cs="Arial" w:hint="cs"/>
          <w:rtl/>
        </w:rPr>
        <w:t>درس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را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انتخاب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نکنند</w:t>
      </w:r>
      <w:r w:rsidRPr="00B02387">
        <w:rPr>
          <w:rFonts w:cs="Arial"/>
          <w:rtl/>
        </w:rPr>
        <w:t xml:space="preserve"> .</w:t>
      </w:r>
    </w:p>
    <w:p w:rsidR="00B02387" w:rsidRDefault="00B02387" w:rsidP="00B02387">
      <w:pPr>
        <w:pStyle w:val="ListParagraph"/>
        <w:numPr>
          <w:ilvl w:val="0"/>
          <w:numId w:val="1"/>
        </w:numPr>
        <w:bidi/>
        <w:jc w:val="both"/>
        <w:rPr>
          <w:rFonts w:cs="Arial"/>
        </w:rPr>
      </w:pPr>
      <w:r>
        <w:rPr>
          <w:rFonts w:cs="Arial" w:hint="cs"/>
          <w:rtl/>
        </w:rPr>
        <w:t xml:space="preserve">با کمک این فایل و جدول دروس رشته ی خود ، </w:t>
      </w:r>
      <w:r w:rsidRPr="00B02387">
        <w:rPr>
          <w:rFonts w:cs="Arial" w:hint="cs"/>
          <w:rtl/>
        </w:rPr>
        <w:t>برای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خود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یک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برنامه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ریزی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کنید</w:t>
      </w:r>
      <w:r w:rsidRPr="00B02387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(حتما اینکار را خودتان انجام دهید و به کسی نسپارید ) </w:t>
      </w:r>
      <w:r w:rsidRPr="00B02387">
        <w:rPr>
          <w:rFonts w:cs="Arial" w:hint="cs"/>
          <w:rtl/>
        </w:rPr>
        <w:t>تا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زمانی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که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سامانه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انتخاب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واحد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فعال</w:t>
      </w:r>
      <w:r w:rsidRPr="00B02387">
        <w:rPr>
          <w:rFonts w:cs="Arial"/>
          <w:rtl/>
        </w:rPr>
        <w:t xml:space="preserve">  </w:t>
      </w:r>
      <w:r w:rsidRPr="00B02387">
        <w:rPr>
          <w:rFonts w:cs="Arial" w:hint="cs"/>
          <w:rtl/>
        </w:rPr>
        <w:t>شد</w:t>
      </w:r>
      <w:r w:rsidRPr="00B02387">
        <w:rPr>
          <w:rFonts w:cs="Arial"/>
          <w:rtl/>
        </w:rPr>
        <w:t xml:space="preserve">  </w:t>
      </w:r>
      <w:r w:rsidRPr="00B02387">
        <w:rPr>
          <w:rFonts w:cs="Arial" w:hint="cs"/>
          <w:rtl/>
        </w:rPr>
        <w:t>با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صرف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کمترین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زمان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انتخاب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واحد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خود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را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انجام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دهید</w:t>
      </w:r>
      <w:r>
        <w:rPr>
          <w:rFonts w:cs="Arial" w:hint="cs"/>
          <w:rtl/>
        </w:rPr>
        <w:t xml:space="preserve"> . </w:t>
      </w:r>
    </w:p>
    <w:p w:rsidR="00B02387" w:rsidRPr="00B02387" w:rsidRDefault="00B02387" w:rsidP="00FB597C">
      <w:pPr>
        <w:pStyle w:val="ListParagraph"/>
        <w:numPr>
          <w:ilvl w:val="0"/>
          <w:numId w:val="1"/>
        </w:numPr>
        <w:bidi/>
        <w:jc w:val="both"/>
        <w:rPr>
          <w:rFonts w:cs="Arial"/>
          <w:rtl/>
        </w:rPr>
      </w:pPr>
      <w:r>
        <w:rPr>
          <w:rFonts w:cs="Arial" w:hint="cs"/>
          <w:rtl/>
        </w:rPr>
        <w:t xml:space="preserve">مسئولیت هرگونه اشتباه در انتخاب واحد به عهده ی شخص دانشجو می باشد . حداقل تعداد واحد </w:t>
      </w:r>
      <w:r w:rsidR="00FB597C">
        <w:rPr>
          <w:rFonts w:cs="Arial" w:hint="cs"/>
          <w:rtl/>
        </w:rPr>
        <w:t>12</w:t>
      </w:r>
      <w:r>
        <w:rPr>
          <w:rFonts w:cs="Arial" w:hint="cs"/>
          <w:rtl/>
        </w:rPr>
        <w:t xml:space="preserve"> می باشد . رعایت پیش نیاز و همنیاز الزامی است . </w:t>
      </w:r>
    </w:p>
    <w:p w:rsidR="00B02387" w:rsidRDefault="00B02387" w:rsidP="00EE104F">
      <w:pPr>
        <w:pStyle w:val="ListParagraph"/>
        <w:numPr>
          <w:ilvl w:val="0"/>
          <w:numId w:val="1"/>
        </w:numPr>
        <w:bidi/>
        <w:jc w:val="both"/>
        <w:rPr>
          <w:rFonts w:cs="Arial"/>
        </w:rPr>
      </w:pPr>
      <w:r w:rsidRPr="00B02387">
        <w:rPr>
          <w:rFonts w:cs="Arial" w:hint="cs"/>
          <w:rtl/>
        </w:rPr>
        <w:t>مهمترین</w:t>
      </w:r>
      <w:r w:rsidRPr="00B02387">
        <w:rPr>
          <w:rFonts w:cs="Arial"/>
          <w:rtl/>
        </w:rPr>
        <w:t xml:space="preserve">  </w:t>
      </w:r>
      <w:r w:rsidRPr="00B02387">
        <w:rPr>
          <w:rFonts w:cs="Arial" w:hint="cs"/>
          <w:rtl/>
        </w:rPr>
        <w:t>چیزی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که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هنگام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انتخاب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واحد</w:t>
      </w:r>
      <w:r w:rsidRPr="00B02387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اینترنتی </w:t>
      </w:r>
      <w:r w:rsidRPr="00B02387">
        <w:rPr>
          <w:rFonts w:cs="Arial" w:hint="cs"/>
          <w:rtl/>
        </w:rPr>
        <w:t>به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آن</w:t>
      </w:r>
      <w:r w:rsidRPr="00B02387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نیاز دارید </w:t>
      </w:r>
      <w:r w:rsidRPr="00B02387">
        <w:rPr>
          <w:rFonts w:cs="Arial"/>
          <w:rtl/>
        </w:rPr>
        <w:t xml:space="preserve"> </w:t>
      </w:r>
      <w:r w:rsidRPr="00EE104F">
        <w:rPr>
          <w:rFonts w:cs="B Titr" w:hint="cs"/>
          <w:u w:val="single"/>
          <w:rtl/>
        </w:rPr>
        <w:t>کد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ارائه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یا</w:t>
      </w:r>
      <w:r w:rsidRPr="00EE104F">
        <w:rPr>
          <w:rFonts w:cs="B Titr"/>
          <w:u w:val="single"/>
          <w:rtl/>
        </w:rPr>
        <w:t xml:space="preserve">  </w:t>
      </w:r>
      <w:r w:rsidRPr="00EE104F">
        <w:rPr>
          <w:rFonts w:cs="B Titr" w:hint="cs"/>
          <w:u w:val="single"/>
          <w:rtl/>
        </w:rPr>
        <w:t>شماره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گروه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است</w:t>
      </w:r>
      <w:r w:rsidRPr="00B02387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و نه شماره درس </w:t>
      </w:r>
    </w:p>
    <w:p w:rsidR="00EE104F" w:rsidRPr="00EE104F" w:rsidRDefault="00EE104F" w:rsidP="00EE104F">
      <w:pPr>
        <w:pStyle w:val="ListParagraph"/>
        <w:numPr>
          <w:ilvl w:val="0"/>
          <w:numId w:val="1"/>
        </w:numPr>
        <w:bidi/>
        <w:jc w:val="both"/>
      </w:pPr>
      <w:r>
        <w:rPr>
          <w:rFonts w:cs="Arial" w:hint="cs"/>
          <w:rtl/>
        </w:rPr>
        <w:t xml:space="preserve">احتمال دارد در روز انتخاب واحد اینترنتی تعداد محدودی از کلاسها از نظر ساعت یا استاد تغییراتی داشته باشد . ملاک نهایی برنامه ای می باشد که روی سامانه ی انتخاب واحد  ارائه خواهد شد  و این فایل جهت اطلاع اولیه دانشجویان می باشد . </w:t>
      </w:r>
    </w:p>
    <w:p w:rsidR="00EE104F" w:rsidRPr="00EE104F" w:rsidRDefault="00EE104F" w:rsidP="00EE104F">
      <w:pPr>
        <w:pStyle w:val="ListParagraph"/>
        <w:numPr>
          <w:ilvl w:val="0"/>
          <w:numId w:val="1"/>
        </w:numPr>
        <w:bidi/>
        <w:jc w:val="both"/>
      </w:pPr>
      <w:r w:rsidRPr="00B02387">
        <w:rPr>
          <w:rFonts w:cs="Arial" w:hint="cs"/>
          <w:rtl/>
        </w:rPr>
        <w:t>با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توجه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تغییر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سامانه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انتخاب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واحد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احتمال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تعوق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افتادن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انتخاب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واحد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اینترنتی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وجود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دارد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لذا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مرتبا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سایت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فعلی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آموزشکده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مراجعه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کنید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و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از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آخرین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وضعیت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ها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با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خبر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شوید</w:t>
      </w:r>
      <w:r w:rsidRPr="00B02387">
        <w:rPr>
          <w:rFonts w:cs="Arial"/>
          <w:rtl/>
        </w:rPr>
        <w:t xml:space="preserve"> .</w:t>
      </w:r>
      <w:r>
        <w:rPr>
          <w:rFonts w:cs="Arial" w:hint="cs"/>
          <w:rtl/>
        </w:rPr>
        <w:t xml:space="preserve"> به محض آنکه از مرکز دانشگاه اطلاعاتی بدست ما برسد شما را در جریان آن قرار خواهیم داد .</w:t>
      </w:r>
    </w:p>
    <w:p w:rsidR="00EE104F" w:rsidRDefault="00EE104F" w:rsidP="00511681">
      <w:pPr>
        <w:pStyle w:val="ListParagraph"/>
        <w:numPr>
          <w:ilvl w:val="0"/>
          <w:numId w:val="1"/>
        </w:numPr>
        <w:bidi/>
        <w:jc w:val="both"/>
      </w:pPr>
      <w:r>
        <w:rPr>
          <w:rFonts w:hint="cs"/>
          <w:rtl/>
        </w:rPr>
        <w:t>برای دانشجویان ترم اول آموزشکده انتخاب واحد خواهد کرد .</w:t>
      </w:r>
    </w:p>
    <w:p w:rsidR="005917F1" w:rsidRDefault="005917F1" w:rsidP="005917F1">
      <w:pPr>
        <w:pStyle w:val="ListParagraph"/>
        <w:numPr>
          <w:ilvl w:val="0"/>
          <w:numId w:val="1"/>
        </w:numPr>
        <w:bidi/>
        <w:jc w:val="both"/>
      </w:pPr>
      <w:r>
        <w:rPr>
          <w:rFonts w:hint="cs"/>
          <w:rtl/>
        </w:rPr>
        <w:t>برای انتخاب دروس اصلی و تخصصی رشته ی خود از راهنمای  زیر استفاده کنید . دروس پایه یا عمومی مشترک در رشته ها را از هر گروهی می توانید انتخاب کنید 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1842"/>
        <w:gridCol w:w="2835"/>
      </w:tblGrid>
      <w:tr w:rsidR="005917F1" w:rsidTr="005917F1">
        <w:trPr>
          <w:jc w:val="center"/>
        </w:trPr>
        <w:tc>
          <w:tcPr>
            <w:tcW w:w="1944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از گروه (کد ارائه ی )</w:t>
            </w:r>
          </w:p>
        </w:tc>
        <w:tc>
          <w:tcPr>
            <w:tcW w:w="1842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 گروه (کد ارائه ی)</w:t>
            </w:r>
          </w:p>
        </w:tc>
        <w:tc>
          <w:tcPr>
            <w:tcW w:w="2835" w:type="dxa"/>
          </w:tcPr>
          <w:p w:rsidR="005917F1" w:rsidRDefault="005917F1" w:rsidP="005917F1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دروس رشته ی ..........</w:t>
            </w:r>
          </w:p>
        </w:tc>
      </w:tr>
      <w:tr w:rsidR="005917F1" w:rsidTr="005917F1">
        <w:trPr>
          <w:jc w:val="center"/>
        </w:trPr>
        <w:tc>
          <w:tcPr>
            <w:tcW w:w="1944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842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99</w:t>
            </w:r>
          </w:p>
        </w:tc>
        <w:tc>
          <w:tcPr>
            <w:tcW w:w="2835" w:type="dxa"/>
          </w:tcPr>
          <w:p w:rsidR="005917F1" w:rsidRDefault="005917F1" w:rsidP="005917F1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برق صنعتی</w:t>
            </w:r>
          </w:p>
        </w:tc>
      </w:tr>
      <w:tr w:rsidR="005917F1" w:rsidTr="005917F1">
        <w:trPr>
          <w:jc w:val="center"/>
        </w:trPr>
        <w:tc>
          <w:tcPr>
            <w:tcW w:w="1944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1842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199</w:t>
            </w:r>
          </w:p>
        </w:tc>
        <w:tc>
          <w:tcPr>
            <w:tcW w:w="2835" w:type="dxa"/>
          </w:tcPr>
          <w:p w:rsidR="005917F1" w:rsidRDefault="005917F1" w:rsidP="005917F1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مکانیک</w:t>
            </w:r>
          </w:p>
        </w:tc>
      </w:tr>
      <w:tr w:rsidR="005917F1" w:rsidTr="005917F1">
        <w:trPr>
          <w:jc w:val="center"/>
        </w:trPr>
        <w:tc>
          <w:tcPr>
            <w:tcW w:w="1944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200</w:t>
            </w:r>
          </w:p>
        </w:tc>
        <w:tc>
          <w:tcPr>
            <w:tcW w:w="1842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299</w:t>
            </w:r>
          </w:p>
        </w:tc>
        <w:tc>
          <w:tcPr>
            <w:tcW w:w="2835" w:type="dxa"/>
          </w:tcPr>
          <w:p w:rsidR="005917F1" w:rsidRDefault="005917F1" w:rsidP="005917F1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کامپیوتر</w:t>
            </w:r>
          </w:p>
        </w:tc>
      </w:tr>
      <w:tr w:rsidR="005917F1" w:rsidTr="005917F1">
        <w:trPr>
          <w:jc w:val="center"/>
        </w:trPr>
        <w:tc>
          <w:tcPr>
            <w:tcW w:w="1944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300</w:t>
            </w:r>
          </w:p>
        </w:tc>
        <w:tc>
          <w:tcPr>
            <w:tcW w:w="1842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399</w:t>
            </w:r>
          </w:p>
        </w:tc>
        <w:tc>
          <w:tcPr>
            <w:tcW w:w="2835" w:type="dxa"/>
          </w:tcPr>
          <w:p w:rsidR="005917F1" w:rsidRDefault="005917F1" w:rsidP="005917F1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الکترونیک</w:t>
            </w:r>
          </w:p>
        </w:tc>
      </w:tr>
      <w:tr w:rsidR="005917F1" w:rsidTr="005917F1">
        <w:trPr>
          <w:jc w:val="center"/>
        </w:trPr>
        <w:tc>
          <w:tcPr>
            <w:tcW w:w="1944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400</w:t>
            </w:r>
          </w:p>
        </w:tc>
        <w:tc>
          <w:tcPr>
            <w:tcW w:w="1842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499</w:t>
            </w:r>
          </w:p>
        </w:tc>
        <w:tc>
          <w:tcPr>
            <w:tcW w:w="2835" w:type="dxa"/>
          </w:tcPr>
          <w:p w:rsidR="005917F1" w:rsidRDefault="005917F1" w:rsidP="005917F1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تاسیسات</w:t>
            </w:r>
          </w:p>
        </w:tc>
      </w:tr>
      <w:tr w:rsidR="005917F1" w:rsidTr="005917F1">
        <w:trPr>
          <w:jc w:val="center"/>
        </w:trPr>
        <w:tc>
          <w:tcPr>
            <w:tcW w:w="1944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500</w:t>
            </w:r>
          </w:p>
        </w:tc>
        <w:tc>
          <w:tcPr>
            <w:tcW w:w="1842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599</w:t>
            </w:r>
          </w:p>
        </w:tc>
        <w:tc>
          <w:tcPr>
            <w:tcW w:w="2835" w:type="dxa"/>
          </w:tcPr>
          <w:p w:rsidR="005917F1" w:rsidRDefault="005917F1" w:rsidP="005917F1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نقشه کشی معماری</w:t>
            </w:r>
          </w:p>
        </w:tc>
      </w:tr>
      <w:tr w:rsidR="005917F1" w:rsidTr="005917F1">
        <w:trPr>
          <w:jc w:val="center"/>
        </w:trPr>
        <w:tc>
          <w:tcPr>
            <w:tcW w:w="1944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600</w:t>
            </w:r>
          </w:p>
        </w:tc>
        <w:tc>
          <w:tcPr>
            <w:tcW w:w="1842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699</w:t>
            </w:r>
          </w:p>
        </w:tc>
        <w:tc>
          <w:tcPr>
            <w:tcW w:w="2835" w:type="dxa"/>
          </w:tcPr>
          <w:p w:rsidR="005917F1" w:rsidRDefault="005917F1" w:rsidP="005917F1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ابزار دقیق</w:t>
            </w:r>
          </w:p>
        </w:tc>
      </w:tr>
      <w:tr w:rsidR="005917F1" w:rsidTr="005917F1">
        <w:trPr>
          <w:jc w:val="center"/>
        </w:trPr>
        <w:tc>
          <w:tcPr>
            <w:tcW w:w="1944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700</w:t>
            </w:r>
          </w:p>
        </w:tc>
        <w:tc>
          <w:tcPr>
            <w:tcW w:w="1842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799</w:t>
            </w:r>
          </w:p>
        </w:tc>
        <w:tc>
          <w:tcPr>
            <w:tcW w:w="2835" w:type="dxa"/>
          </w:tcPr>
          <w:p w:rsidR="005917F1" w:rsidRDefault="005917F1" w:rsidP="005917F1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آی سی تی</w:t>
            </w:r>
          </w:p>
        </w:tc>
      </w:tr>
      <w:tr w:rsidR="005917F1" w:rsidTr="005917F1">
        <w:trPr>
          <w:jc w:val="center"/>
        </w:trPr>
        <w:tc>
          <w:tcPr>
            <w:tcW w:w="1944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800</w:t>
            </w:r>
          </w:p>
        </w:tc>
        <w:tc>
          <w:tcPr>
            <w:tcW w:w="1842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899</w:t>
            </w:r>
          </w:p>
        </w:tc>
        <w:tc>
          <w:tcPr>
            <w:tcW w:w="2835" w:type="dxa"/>
          </w:tcPr>
          <w:p w:rsidR="005917F1" w:rsidRDefault="005917F1" w:rsidP="005917F1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آی تی</w:t>
            </w:r>
          </w:p>
        </w:tc>
      </w:tr>
      <w:tr w:rsidR="005917F1" w:rsidTr="005917F1">
        <w:trPr>
          <w:jc w:val="center"/>
        </w:trPr>
        <w:tc>
          <w:tcPr>
            <w:tcW w:w="1944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1000</w:t>
            </w:r>
          </w:p>
        </w:tc>
        <w:tc>
          <w:tcPr>
            <w:tcW w:w="1842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1099</w:t>
            </w:r>
          </w:p>
        </w:tc>
        <w:tc>
          <w:tcPr>
            <w:tcW w:w="2835" w:type="dxa"/>
          </w:tcPr>
          <w:p w:rsidR="005917F1" w:rsidRDefault="005917F1" w:rsidP="005917F1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کارشناسی انتقال و توزیع</w:t>
            </w:r>
          </w:p>
        </w:tc>
      </w:tr>
    </w:tbl>
    <w:p w:rsidR="00623D74" w:rsidRDefault="00623D74" w:rsidP="00623D74">
      <w:pPr>
        <w:pStyle w:val="ListParagraph"/>
        <w:bidi/>
        <w:jc w:val="center"/>
        <w:rPr>
          <w:rtl/>
        </w:rPr>
      </w:pPr>
    </w:p>
    <w:p w:rsidR="00623D74" w:rsidRPr="005917F1" w:rsidRDefault="00623D74" w:rsidP="00623D74">
      <w:pPr>
        <w:pStyle w:val="ListParagraph"/>
        <w:bidi/>
        <w:jc w:val="center"/>
        <w:rPr>
          <w:sz w:val="36"/>
          <w:szCs w:val="36"/>
          <w:rtl/>
        </w:rPr>
      </w:pPr>
      <w:r w:rsidRPr="005917F1">
        <w:rPr>
          <w:rFonts w:hint="cs"/>
          <w:sz w:val="36"/>
          <w:szCs w:val="36"/>
          <w:rtl/>
        </w:rPr>
        <w:t xml:space="preserve">آموزش </w:t>
      </w:r>
    </w:p>
    <w:p w:rsidR="00623D74" w:rsidRDefault="00E2375E" w:rsidP="00623D74">
      <w:pPr>
        <w:pStyle w:val="ListParagraph"/>
        <w:bidi/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06</w:t>
      </w:r>
      <w:r w:rsidR="00623D74" w:rsidRPr="005917F1">
        <w:rPr>
          <w:rFonts w:hint="cs"/>
          <w:sz w:val="36"/>
          <w:szCs w:val="36"/>
          <w:rtl/>
        </w:rPr>
        <w:t xml:space="preserve">/11/93 </w:t>
      </w:r>
    </w:p>
    <w:p w:rsidR="005917F1" w:rsidRPr="005917F1" w:rsidRDefault="00FB597C" w:rsidP="00FB597C">
      <w:pPr>
        <w:pStyle w:val="ListParagraph"/>
        <w:bidi/>
        <w:ind w:left="4"/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تماس 01134576441 </w:t>
      </w:r>
      <w:bookmarkStart w:id="0" w:name="_GoBack"/>
      <w:bookmarkEnd w:id="0"/>
      <w:r w:rsidR="001100AD">
        <w:rPr>
          <w:rFonts w:hint="cs"/>
          <w:sz w:val="36"/>
          <w:szCs w:val="36"/>
          <w:rtl/>
        </w:rPr>
        <w:t>در ساعت اداری</w:t>
      </w:r>
    </w:p>
    <w:sectPr w:rsidR="005917F1" w:rsidRPr="005917F1" w:rsidSect="005917F1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2B1E"/>
    <w:multiLevelType w:val="hybridMultilevel"/>
    <w:tmpl w:val="C0865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87"/>
    <w:rsid w:val="000162E5"/>
    <w:rsid w:val="001100AD"/>
    <w:rsid w:val="001D2780"/>
    <w:rsid w:val="00511681"/>
    <w:rsid w:val="005917F1"/>
    <w:rsid w:val="00623D74"/>
    <w:rsid w:val="007A0897"/>
    <w:rsid w:val="00921929"/>
    <w:rsid w:val="00B02387"/>
    <w:rsid w:val="00E2375E"/>
    <w:rsid w:val="00EE104F"/>
    <w:rsid w:val="00FB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7288A7-C211-4B23-9E55-A2BF923E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387"/>
    <w:pPr>
      <w:ind w:left="720"/>
      <w:contextualSpacing/>
    </w:pPr>
  </w:style>
  <w:style w:type="table" w:styleId="TableGrid">
    <w:name w:val="Table Grid"/>
    <w:basedOn w:val="TableNormal"/>
    <w:uiPriority w:val="59"/>
    <w:rsid w:val="00591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soroush honarvar</cp:lastModifiedBy>
  <cp:revision>3</cp:revision>
  <cp:lastPrinted>2015-01-21T18:33:00Z</cp:lastPrinted>
  <dcterms:created xsi:type="dcterms:W3CDTF">2016-01-26T07:40:00Z</dcterms:created>
  <dcterms:modified xsi:type="dcterms:W3CDTF">2016-01-26T12:18:00Z</dcterms:modified>
</cp:coreProperties>
</file>